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8CC6D" w14:textId="77777777" w:rsidR="002D4D1A" w:rsidRDefault="002D4D1A">
      <w:pPr>
        <w:pStyle w:val="NormalWeb1"/>
        <w:spacing w:before="0" w:after="0"/>
        <w:jc w:val="center"/>
        <w:rPr>
          <w:rFonts w:ascii="Lucida Grande" w:hAnsi="Lucida Grande"/>
        </w:rPr>
      </w:pPr>
    </w:p>
    <w:p w14:paraId="1864C6A4" w14:textId="77777777" w:rsidR="002D4D1A" w:rsidRDefault="002D4D1A">
      <w:pPr>
        <w:pStyle w:val="NormalWeb1"/>
        <w:spacing w:before="0" w:after="200"/>
        <w:jc w:val="center"/>
        <w:rPr>
          <w:rFonts w:ascii="Lucida Grande" w:hAnsi="Lucida Grande"/>
          <w:sz w:val="32"/>
        </w:rPr>
      </w:pPr>
    </w:p>
    <w:p w14:paraId="420B4EB4" w14:textId="77777777" w:rsidR="002D4D1A" w:rsidRPr="00F22A0F" w:rsidRDefault="002D4D1A">
      <w:pPr>
        <w:pStyle w:val="NormalWeb1"/>
        <w:spacing w:before="0" w:after="200"/>
        <w:jc w:val="center"/>
        <w:rPr>
          <w:rFonts w:asciiTheme="minorHAnsi" w:hAnsiTheme="minorHAnsi"/>
          <w:sz w:val="32"/>
        </w:rPr>
      </w:pPr>
    </w:p>
    <w:p w14:paraId="3BC9A1A7" w14:textId="75FA8113" w:rsidR="002D4D1A" w:rsidRPr="00F22A0F" w:rsidRDefault="000863FF">
      <w:pPr>
        <w:pStyle w:val="NormalWeb1"/>
        <w:spacing w:before="0" w:after="0"/>
        <w:jc w:val="center"/>
        <w:rPr>
          <w:rFonts w:asciiTheme="minorHAnsi" w:hAnsiTheme="minorHAnsi"/>
          <w:sz w:val="28"/>
        </w:rPr>
      </w:pPr>
      <w:r w:rsidRPr="00F22A0F">
        <w:rPr>
          <w:rFonts w:asciiTheme="minorHAnsi" w:hAnsiTheme="minorHAnsi"/>
          <w:sz w:val="28"/>
        </w:rPr>
        <w:t xml:space="preserve">YES! </w:t>
      </w:r>
      <w:r w:rsidRPr="00F50CD1">
        <w:rPr>
          <w:rFonts w:asciiTheme="minorHAnsi" w:hAnsiTheme="minorHAnsi"/>
          <w:b/>
          <w:color w:val="6DB592" w:themeColor="accent1" w:themeShade="BF"/>
          <w:sz w:val="28"/>
        </w:rPr>
        <w:t>Update</w:t>
      </w:r>
      <w:r w:rsidRPr="00F22A0F">
        <w:rPr>
          <w:rFonts w:asciiTheme="minorHAnsi" w:hAnsiTheme="minorHAnsi"/>
          <w:color w:val="3F691E"/>
          <w:sz w:val="28"/>
        </w:rPr>
        <w:t xml:space="preserve"> </w:t>
      </w:r>
      <w:r w:rsidR="00814BFA">
        <w:rPr>
          <w:rFonts w:asciiTheme="minorHAnsi" w:hAnsiTheme="minorHAnsi"/>
          <w:sz w:val="28"/>
        </w:rPr>
        <w:t>7.</w:t>
      </w:r>
      <w:r w:rsidR="002346B4">
        <w:rPr>
          <w:rFonts w:asciiTheme="minorHAnsi" w:hAnsiTheme="minorHAnsi"/>
          <w:sz w:val="28"/>
        </w:rPr>
        <w:t>2</w:t>
      </w:r>
      <w:r w:rsidR="00716957">
        <w:rPr>
          <w:rFonts w:asciiTheme="minorHAnsi" w:hAnsiTheme="minorHAnsi"/>
          <w:sz w:val="28"/>
        </w:rPr>
        <w:t>7</w:t>
      </w:r>
      <w:r w:rsidRPr="00F22A0F">
        <w:rPr>
          <w:rFonts w:asciiTheme="minorHAnsi" w:hAnsiTheme="minorHAnsi"/>
          <w:sz w:val="28"/>
        </w:rPr>
        <w:t>.2016</w:t>
      </w:r>
    </w:p>
    <w:p w14:paraId="7C4CA51D" w14:textId="77777777" w:rsidR="002D4D1A" w:rsidRPr="00F50CD1" w:rsidRDefault="000863FF" w:rsidP="00F22A0F">
      <w:pPr>
        <w:pStyle w:val="NormalWeb1"/>
        <w:spacing w:before="0" w:after="200"/>
        <w:rPr>
          <w:rFonts w:asciiTheme="minorHAnsi" w:hAnsiTheme="minorHAnsi"/>
          <w:color w:val="6DB592" w:themeColor="accent1" w:themeShade="BF"/>
          <w:sz w:val="28"/>
        </w:rPr>
      </w:pPr>
      <w:r w:rsidRPr="00F50CD1">
        <w:rPr>
          <w:rFonts w:asciiTheme="minorHAnsi" w:hAnsiTheme="minorHAnsi"/>
          <w:color w:val="6DB592" w:themeColor="accent1" w:themeShade="BF"/>
          <w:sz w:val="28"/>
        </w:rPr>
        <w:t>Program Announcements</w:t>
      </w:r>
      <w:bookmarkStart w:id="0" w:name="_GoBack"/>
      <w:bookmarkEnd w:id="0"/>
    </w:p>
    <w:p w14:paraId="679AAF93" w14:textId="77777777" w:rsidR="00343DBA" w:rsidRDefault="00414EED" w:rsidP="00343DBA">
      <w:pPr>
        <w:pStyle w:val="NormalWeb1"/>
        <w:numPr>
          <w:ilvl w:val="0"/>
          <w:numId w:val="1"/>
        </w:numPr>
        <w:tabs>
          <w:tab w:val="clear" w:pos="360"/>
          <w:tab w:val="num" w:pos="720"/>
        </w:tabs>
        <w:spacing w:before="0" w:after="200"/>
        <w:ind w:left="720" w:hanging="360"/>
        <w:rPr>
          <w:rFonts w:asciiTheme="minorHAnsi" w:hAnsiTheme="minorHAnsi"/>
        </w:rPr>
      </w:pPr>
      <w:r w:rsidRPr="00414EED">
        <w:rPr>
          <w:rFonts w:asciiTheme="minorHAnsi" w:hAnsiTheme="minorHAnsi"/>
        </w:rPr>
        <w:t xml:space="preserve">As we prepare for the new season, </w:t>
      </w:r>
      <w:hyperlink r:id="rId7" w:history="1">
        <w:r w:rsidRPr="00414EED">
          <w:rPr>
            <w:rStyle w:val="Hyperlink"/>
            <w:rFonts w:asciiTheme="minorHAnsi" w:hAnsiTheme="minorHAnsi"/>
          </w:rPr>
          <w:t>take a look</w:t>
        </w:r>
      </w:hyperlink>
      <w:r w:rsidRPr="00414EED">
        <w:rPr>
          <w:rFonts w:asciiTheme="minorHAnsi" w:hAnsiTheme="minorHAnsi"/>
        </w:rPr>
        <w:t xml:space="preserve"> at all that last year’s YES! </w:t>
      </w:r>
      <w:proofErr w:type="gramStart"/>
      <w:r w:rsidRPr="00414EED">
        <w:rPr>
          <w:rFonts w:asciiTheme="minorHAnsi" w:hAnsiTheme="minorHAnsi"/>
        </w:rPr>
        <w:t>teams</w:t>
      </w:r>
      <w:proofErr w:type="gramEnd"/>
      <w:r w:rsidRPr="00414EED">
        <w:rPr>
          <w:rFonts w:asciiTheme="minorHAnsi" w:hAnsiTheme="minorHAnsi"/>
        </w:rPr>
        <w:t xml:space="preserve"> accomplished!  Who knows, it might give you some ideas to pass on to your students in the fall.   </w:t>
      </w:r>
    </w:p>
    <w:p w14:paraId="7AD9306F" w14:textId="77777777" w:rsidR="00343DBA" w:rsidRPr="00343DBA" w:rsidRDefault="00343DBA" w:rsidP="00343DBA">
      <w:pPr>
        <w:pStyle w:val="NormalWeb1"/>
        <w:numPr>
          <w:ilvl w:val="0"/>
          <w:numId w:val="1"/>
        </w:numPr>
        <w:tabs>
          <w:tab w:val="clear" w:pos="360"/>
          <w:tab w:val="num" w:pos="720"/>
        </w:tabs>
        <w:spacing w:before="0" w:after="200"/>
        <w:ind w:left="720" w:hanging="360"/>
        <w:rPr>
          <w:rStyle w:val="author-265509113"/>
          <w:rFonts w:ascii="Calibri" w:hAnsi="Calibri"/>
        </w:rPr>
      </w:pPr>
      <w:r w:rsidRPr="00343DBA">
        <w:rPr>
          <w:rStyle w:val="author-265509113"/>
          <w:rFonts w:ascii="Calibri" w:hAnsi="Calibri"/>
        </w:rPr>
        <w:t xml:space="preserve">YES! </w:t>
      </w:r>
      <w:proofErr w:type="gramStart"/>
      <w:r w:rsidRPr="00343DBA">
        <w:rPr>
          <w:rStyle w:val="author-265509113"/>
          <w:rFonts w:ascii="Calibri" w:hAnsi="Calibri"/>
        </w:rPr>
        <w:t>is</w:t>
      </w:r>
      <w:proofErr w:type="gramEnd"/>
      <w:r w:rsidRPr="00343DBA">
        <w:rPr>
          <w:rStyle w:val="author-265509113"/>
          <w:rFonts w:ascii="Calibri" w:hAnsi="Calibri"/>
        </w:rPr>
        <w:t xml:space="preserve"> one of 18 finalists for the Bush Prize Award for Community Innovation! We were selected out of 66 applicants from across the region. We are going through the interview process this month and will find out in September if we are one of the lucky winners. For more info on this exciting award</w:t>
      </w:r>
      <w:r w:rsidR="005A0C1E">
        <w:rPr>
          <w:rStyle w:val="author-265509113"/>
          <w:rFonts w:ascii="Calibri" w:hAnsi="Calibri"/>
        </w:rPr>
        <w:t>,</w:t>
      </w:r>
      <w:r w:rsidRPr="00343DBA">
        <w:rPr>
          <w:rStyle w:val="author-265509113"/>
          <w:rFonts w:ascii="Calibri" w:hAnsi="Calibri"/>
        </w:rPr>
        <w:t xml:space="preserve"> </w:t>
      </w:r>
      <w:r w:rsidR="005A0C1E">
        <w:rPr>
          <w:rStyle w:val="author-265509113"/>
          <w:rFonts w:ascii="Calibri" w:hAnsi="Calibri"/>
        </w:rPr>
        <w:t>visit</w:t>
      </w:r>
      <w:r w:rsidRPr="00343DBA">
        <w:rPr>
          <w:rStyle w:val="author-265509113"/>
          <w:rFonts w:ascii="Calibri" w:hAnsi="Calibri"/>
        </w:rPr>
        <w:t xml:space="preserve">: </w:t>
      </w:r>
      <w:hyperlink r:id="rId8" w:tgtFrame="_blank" w:history="1">
        <w:r w:rsidRPr="00343DBA">
          <w:rPr>
            <w:rStyle w:val="Hyperlink"/>
            <w:rFonts w:ascii="Calibri" w:hAnsi="Calibri"/>
          </w:rPr>
          <w:t>https://www.bushfoundation.org/grants/bush-prize-community-innovation</w:t>
        </w:r>
      </w:hyperlink>
      <w:r w:rsidRPr="00343DBA">
        <w:rPr>
          <w:rStyle w:val="author-265509113"/>
          <w:rFonts w:ascii="Calibri" w:hAnsi="Calibri"/>
        </w:rPr>
        <w:t>​</w:t>
      </w:r>
    </w:p>
    <w:p w14:paraId="5CB988A9" w14:textId="77777777" w:rsidR="002D4D1A" w:rsidRPr="003D3EA5" w:rsidRDefault="000863FF" w:rsidP="003D3EA5">
      <w:pPr>
        <w:pStyle w:val="NormalWeb1"/>
        <w:spacing w:before="0" w:after="200"/>
        <w:rPr>
          <w:rFonts w:asciiTheme="minorHAnsi" w:hAnsiTheme="minorHAnsi"/>
          <w:color w:val="6F270A"/>
          <w:sz w:val="28"/>
        </w:rPr>
      </w:pPr>
      <w:r w:rsidRPr="003D3EA5">
        <w:rPr>
          <w:rFonts w:asciiTheme="minorHAnsi" w:hAnsiTheme="minorHAnsi"/>
          <w:color w:val="6DB592" w:themeColor="accent1" w:themeShade="BF"/>
          <w:sz w:val="28"/>
        </w:rPr>
        <w:t xml:space="preserve">Regional Highlights </w:t>
      </w:r>
    </w:p>
    <w:p w14:paraId="60F6BF1F" w14:textId="06A1E269" w:rsidR="002D4D1A" w:rsidRPr="008F35C0" w:rsidRDefault="000863FF" w:rsidP="004457DC">
      <w:pPr>
        <w:pStyle w:val="BodyBullet"/>
        <w:numPr>
          <w:ilvl w:val="1"/>
          <w:numId w:val="3"/>
        </w:numPr>
        <w:ind w:left="540" w:hanging="180"/>
        <w:rPr>
          <w:rFonts w:asciiTheme="minorHAnsi" w:hAnsiTheme="minorHAnsi"/>
          <w:b/>
          <w:position w:val="-2"/>
        </w:rPr>
      </w:pPr>
      <w:r w:rsidRPr="008F35C0">
        <w:rPr>
          <w:rFonts w:asciiTheme="minorHAnsi" w:hAnsiTheme="minorHAnsi"/>
          <w:b/>
        </w:rPr>
        <w:t>Northeast</w:t>
      </w:r>
      <w:r w:rsidR="00742FDD">
        <w:rPr>
          <w:rFonts w:asciiTheme="minorHAnsi" w:hAnsiTheme="minorHAnsi"/>
          <w:b/>
        </w:rPr>
        <w:t xml:space="preserve">: </w:t>
      </w:r>
      <w:r w:rsidR="004457DC" w:rsidRPr="004457DC">
        <w:rPr>
          <w:rFonts w:asciiTheme="minorHAnsi" w:hAnsiTheme="minorHAnsi"/>
        </w:rPr>
        <w:t xml:space="preserve">Electricity was a precious resource over the past week here in the Northeast as over 7,000 homes were without power for 24-72 hours due to a huge thunderstorm that ripped through the area early Thursday morning.  On a happier note, we are excited to have </w:t>
      </w:r>
      <w:proofErr w:type="spellStart"/>
      <w:r w:rsidR="004457DC" w:rsidRPr="004457DC">
        <w:rPr>
          <w:rFonts w:asciiTheme="minorHAnsi" w:hAnsiTheme="minorHAnsi"/>
        </w:rPr>
        <w:t>Northwoods</w:t>
      </w:r>
      <w:proofErr w:type="spellEnd"/>
      <w:r w:rsidR="004457DC" w:rsidRPr="004457DC">
        <w:rPr>
          <w:rFonts w:asciiTheme="minorHAnsi" w:hAnsiTheme="minorHAnsi"/>
        </w:rPr>
        <w:t xml:space="preserve"> High School back with YES next year.  We also welcome Virginia High School, </w:t>
      </w:r>
      <w:proofErr w:type="spellStart"/>
      <w:r w:rsidR="004457DC" w:rsidRPr="004457DC">
        <w:rPr>
          <w:rFonts w:asciiTheme="minorHAnsi" w:hAnsiTheme="minorHAnsi"/>
        </w:rPr>
        <w:t>Denfeld</w:t>
      </w:r>
      <w:proofErr w:type="spellEnd"/>
      <w:r w:rsidR="004457DC" w:rsidRPr="004457DC">
        <w:rPr>
          <w:rFonts w:asciiTheme="minorHAnsi" w:hAnsiTheme="minorHAnsi"/>
        </w:rPr>
        <w:t xml:space="preserve"> High School</w:t>
      </w:r>
      <w:r w:rsidR="004457DC">
        <w:rPr>
          <w:rFonts w:asciiTheme="minorHAnsi" w:hAnsiTheme="minorHAnsi"/>
        </w:rPr>
        <w:t>,</w:t>
      </w:r>
      <w:r w:rsidR="004457DC" w:rsidRPr="004457DC">
        <w:rPr>
          <w:rFonts w:asciiTheme="minorHAnsi" w:hAnsiTheme="minorHAnsi"/>
        </w:rPr>
        <w:t xml:space="preserve"> and </w:t>
      </w:r>
      <w:proofErr w:type="spellStart"/>
      <w:r w:rsidR="004457DC" w:rsidRPr="004457DC">
        <w:rPr>
          <w:rFonts w:asciiTheme="minorHAnsi" w:hAnsiTheme="minorHAnsi"/>
        </w:rPr>
        <w:t>Ordean</w:t>
      </w:r>
      <w:proofErr w:type="spellEnd"/>
      <w:r w:rsidR="004457DC" w:rsidRPr="004457DC">
        <w:rPr>
          <w:rFonts w:asciiTheme="minorHAnsi" w:hAnsiTheme="minorHAnsi"/>
        </w:rPr>
        <w:t xml:space="preserve"> Middle School </w:t>
      </w:r>
      <w:r w:rsidR="004457DC">
        <w:rPr>
          <w:rFonts w:asciiTheme="minorHAnsi" w:hAnsiTheme="minorHAnsi"/>
        </w:rPr>
        <w:t xml:space="preserve">as they </w:t>
      </w:r>
      <w:r w:rsidR="004457DC" w:rsidRPr="004457DC">
        <w:rPr>
          <w:rFonts w:asciiTheme="minorHAnsi" w:hAnsiTheme="minorHAnsi"/>
        </w:rPr>
        <w:t>join our movement next year.</w:t>
      </w:r>
    </w:p>
    <w:p w14:paraId="4F6D8C0F" w14:textId="205BEFB1" w:rsidR="7AF73FF1" w:rsidRDefault="7AF73FF1" w:rsidP="7AF73FF1">
      <w:pPr>
        <w:pStyle w:val="NormalWeb"/>
        <w:ind w:left="540"/>
      </w:pPr>
      <w:r w:rsidRPr="7AF73FF1">
        <w:rPr>
          <w:rFonts w:asciiTheme="minorHAnsi" w:eastAsiaTheme="minorEastAsia" w:hAnsiTheme="minorHAnsi" w:cstheme="minorBidi"/>
          <w:b/>
          <w:bCs/>
        </w:rPr>
        <w:t>West Central</w:t>
      </w:r>
      <w:r w:rsidRPr="7AF73FF1">
        <w:rPr>
          <w:rFonts w:asciiTheme="minorHAnsi" w:eastAsiaTheme="minorEastAsia" w:hAnsiTheme="minorHAnsi" w:cstheme="minorBidi"/>
        </w:rPr>
        <w:t xml:space="preserve">: </w:t>
      </w:r>
      <w:r w:rsidR="00272C72">
        <w:rPr>
          <w:rFonts w:asciiTheme="minorHAnsi" w:eastAsiaTheme="minorEastAsia" w:hAnsiTheme="minorHAnsi" w:cstheme="minorBidi"/>
        </w:rPr>
        <w:t>The New London-</w:t>
      </w:r>
      <w:r w:rsidRPr="7AF73FF1">
        <w:rPr>
          <w:rFonts w:asciiTheme="minorHAnsi" w:eastAsiaTheme="minorEastAsia" w:hAnsiTheme="minorHAnsi" w:cstheme="minorBidi"/>
        </w:rPr>
        <w:t>Spicer school will host a portion of the Bush Foundation interview.  Among those involved in th</w:t>
      </w:r>
      <w:r w:rsidR="00272C72">
        <w:rPr>
          <w:rFonts w:asciiTheme="minorHAnsi" w:eastAsiaTheme="minorEastAsia" w:hAnsiTheme="minorHAnsi" w:cstheme="minorBidi"/>
        </w:rPr>
        <w:t>e</w:t>
      </w:r>
      <w:r w:rsidRPr="7AF73FF1">
        <w:rPr>
          <w:rFonts w:asciiTheme="minorHAnsi" w:eastAsiaTheme="minorEastAsia" w:hAnsiTheme="minorHAnsi" w:cstheme="minorBidi"/>
        </w:rPr>
        <w:t xml:space="preserve"> presentation </w:t>
      </w:r>
      <w:r w:rsidR="00272C72">
        <w:rPr>
          <w:rFonts w:asciiTheme="minorHAnsi" w:eastAsiaTheme="minorEastAsia" w:hAnsiTheme="minorHAnsi" w:cstheme="minorBidi"/>
        </w:rPr>
        <w:t>include</w:t>
      </w:r>
      <w:r w:rsidRPr="7AF73FF1">
        <w:rPr>
          <w:rFonts w:asciiTheme="minorHAnsi" w:eastAsiaTheme="minorEastAsia" w:hAnsiTheme="minorHAnsi" w:cstheme="minorBidi"/>
        </w:rPr>
        <w:t xml:space="preserve"> Paul Carlson (superintendent), Teresa Copley (YES! Coach), and Tracy </w:t>
      </w:r>
      <w:proofErr w:type="spellStart"/>
      <w:r w:rsidRPr="7AF73FF1">
        <w:rPr>
          <w:rFonts w:asciiTheme="minorHAnsi" w:eastAsiaTheme="minorEastAsia" w:hAnsiTheme="minorHAnsi" w:cstheme="minorBidi"/>
        </w:rPr>
        <w:t>Tebben</w:t>
      </w:r>
      <w:proofErr w:type="spellEnd"/>
      <w:r w:rsidRPr="7AF73FF1">
        <w:rPr>
          <w:rFonts w:asciiTheme="minorHAnsi" w:eastAsiaTheme="minorEastAsia" w:hAnsiTheme="minorHAnsi" w:cstheme="minorBidi"/>
        </w:rPr>
        <w:t xml:space="preserve"> (Ag teacher/designer &amp; builder of greenhouse).</w:t>
      </w:r>
    </w:p>
    <w:p w14:paraId="4A9DA0C2" w14:textId="77777777" w:rsidR="008F35C0" w:rsidRPr="00F22A0F" w:rsidRDefault="000863FF" w:rsidP="002E3C27">
      <w:pPr>
        <w:pStyle w:val="BodyBullet"/>
        <w:ind w:left="540"/>
        <w:rPr>
          <w:rFonts w:asciiTheme="minorHAnsi" w:hAnsiTheme="minorHAnsi"/>
          <w:position w:val="-2"/>
        </w:rPr>
      </w:pPr>
      <w:r w:rsidRPr="008F35C0">
        <w:rPr>
          <w:rFonts w:asciiTheme="minorHAnsi" w:hAnsiTheme="minorHAnsi"/>
          <w:b/>
        </w:rPr>
        <w:t>Central</w:t>
      </w:r>
      <w:r w:rsidR="006A345F" w:rsidRPr="006A345F">
        <w:rPr>
          <w:rFonts w:asciiTheme="minorHAnsi" w:hAnsiTheme="minorHAnsi"/>
        </w:rPr>
        <w:t xml:space="preserve">: </w:t>
      </w:r>
      <w:r w:rsidR="00DB1149">
        <w:rPr>
          <w:rFonts w:asciiTheme="minorHAnsi" w:hAnsiTheme="minorHAnsi"/>
        </w:rPr>
        <w:t xml:space="preserve">The Royalton YES! Club was recently featured in a video promoting YES! </w:t>
      </w:r>
      <w:proofErr w:type="gramStart"/>
      <w:r w:rsidR="00DB1149">
        <w:rPr>
          <w:rFonts w:asciiTheme="minorHAnsi" w:hAnsiTheme="minorHAnsi"/>
        </w:rPr>
        <w:t>by</w:t>
      </w:r>
      <w:proofErr w:type="gramEnd"/>
      <w:r w:rsidR="00DB1149">
        <w:rPr>
          <w:rFonts w:asciiTheme="minorHAnsi" w:hAnsiTheme="minorHAnsi"/>
        </w:rPr>
        <w:t xml:space="preserve"> National Joint Powers Alliance.  Click </w:t>
      </w:r>
      <w:hyperlink r:id="rId9" w:history="1">
        <w:r w:rsidR="00DB1149" w:rsidRPr="00DB1149">
          <w:rPr>
            <w:rStyle w:val="Hyperlink"/>
            <w:rFonts w:asciiTheme="minorHAnsi" w:hAnsiTheme="minorHAnsi"/>
          </w:rPr>
          <w:t>here</w:t>
        </w:r>
      </w:hyperlink>
      <w:r w:rsidR="00DB1149">
        <w:rPr>
          <w:rFonts w:asciiTheme="minorHAnsi" w:hAnsiTheme="minorHAnsi"/>
        </w:rPr>
        <w:t xml:space="preserve"> to learn more about this amazing team and find out what they’re doing to give back in their community. </w:t>
      </w:r>
    </w:p>
    <w:p w14:paraId="31CAED09" w14:textId="77777777" w:rsidR="002E3C27" w:rsidRPr="002E3C27" w:rsidRDefault="002E3C27">
      <w:pPr>
        <w:pStyle w:val="BodyBullet"/>
        <w:numPr>
          <w:ilvl w:val="1"/>
          <w:numId w:val="3"/>
        </w:numPr>
        <w:tabs>
          <w:tab w:val="num" w:pos="540"/>
        </w:tabs>
        <w:ind w:left="540" w:hanging="180"/>
        <w:rPr>
          <w:rFonts w:asciiTheme="minorHAnsi" w:hAnsiTheme="minorHAnsi"/>
          <w:position w:val="-2"/>
        </w:rPr>
      </w:pPr>
    </w:p>
    <w:p w14:paraId="45CA75C2" w14:textId="77777777" w:rsidR="002D4D1A" w:rsidRPr="00F22A0F" w:rsidRDefault="000863FF">
      <w:pPr>
        <w:pStyle w:val="BodyBullet"/>
        <w:numPr>
          <w:ilvl w:val="1"/>
          <w:numId w:val="3"/>
        </w:numPr>
        <w:tabs>
          <w:tab w:val="num" w:pos="540"/>
        </w:tabs>
        <w:ind w:left="540" w:hanging="180"/>
        <w:rPr>
          <w:rFonts w:asciiTheme="minorHAnsi" w:hAnsiTheme="minorHAnsi"/>
          <w:position w:val="-2"/>
        </w:rPr>
      </w:pPr>
      <w:r w:rsidRPr="008F35C0">
        <w:rPr>
          <w:rFonts w:asciiTheme="minorHAnsi" w:hAnsiTheme="minorHAnsi"/>
          <w:b/>
        </w:rPr>
        <w:t>Southern</w:t>
      </w:r>
      <w:r w:rsidR="008F35C0" w:rsidRPr="006A345F">
        <w:rPr>
          <w:rFonts w:asciiTheme="minorHAnsi" w:hAnsiTheme="minorHAnsi"/>
        </w:rPr>
        <w:t>:</w:t>
      </w:r>
      <w:r w:rsidR="008F35C0">
        <w:rPr>
          <w:rFonts w:asciiTheme="minorHAnsi" w:hAnsiTheme="minorHAnsi"/>
        </w:rPr>
        <w:t xml:space="preserve"> </w:t>
      </w:r>
      <w:r w:rsidR="00A43C5D">
        <w:rPr>
          <w:rFonts w:asciiTheme="minorHAnsi" w:hAnsiTheme="minorHAnsi"/>
        </w:rPr>
        <w:t xml:space="preserve">The Southern Cohort has three new teams on board this season!  Give a warm welcome to Forest Lake High School, New Prague Alternative Learning Center, and New Ulm Middle School! </w:t>
      </w:r>
    </w:p>
    <w:p w14:paraId="63A18318" w14:textId="77777777" w:rsidR="002D4D1A" w:rsidRPr="00F22A0F" w:rsidRDefault="002D4D1A">
      <w:pPr>
        <w:pStyle w:val="BodyBullet"/>
        <w:rPr>
          <w:rFonts w:asciiTheme="minorHAnsi" w:hAnsiTheme="minorHAnsi"/>
        </w:rPr>
      </w:pPr>
    </w:p>
    <w:p w14:paraId="56C24089" w14:textId="77777777" w:rsidR="002D4D1A" w:rsidRPr="00F50CD1" w:rsidRDefault="000863FF">
      <w:pPr>
        <w:pStyle w:val="NormalWeb1"/>
        <w:spacing w:before="0" w:after="200"/>
        <w:rPr>
          <w:rFonts w:asciiTheme="minorHAnsi" w:hAnsiTheme="minorHAnsi"/>
          <w:color w:val="6DB592" w:themeColor="accent1" w:themeShade="BF"/>
          <w:sz w:val="28"/>
        </w:rPr>
      </w:pPr>
      <w:r w:rsidRPr="00F50CD1">
        <w:rPr>
          <w:rFonts w:asciiTheme="minorHAnsi" w:hAnsiTheme="minorHAnsi"/>
          <w:color w:val="6DB592" w:themeColor="accent1" w:themeShade="BF"/>
          <w:sz w:val="28"/>
        </w:rPr>
        <w:t>Regiona</w:t>
      </w:r>
      <w:r w:rsidR="00F22A0F" w:rsidRPr="00F50CD1">
        <w:rPr>
          <w:rFonts w:asciiTheme="minorHAnsi" w:hAnsiTheme="minorHAnsi"/>
          <w:noProof/>
          <w:color w:val="6DB592" w:themeColor="accent1" w:themeShade="BF"/>
          <w:sz w:val="28"/>
        </w:rPr>
        <w:drawing>
          <wp:anchor distT="57150" distB="57150" distL="57150" distR="57150" simplePos="0" relativeHeight="251657728" behindDoc="0" locked="0" layoutInCell="1" allowOverlap="1" wp14:anchorId="05B5EBC4" wp14:editId="2F227461">
            <wp:simplePos x="0" y="0"/>
            <wp:positionH relativeFrom="page">
              <wp:posOffset>3238500</wp:posOffset>
            </wp:positionH>
            <wp:positionV relativeFrom="page">
              <wp:posOffset>457200</wp:posOffset>
            </wp:positionV>
            <wp:extent cx="1295400" cy="698500"/>
            <wp:effectExtent l="0" t="0" r="0" b="6350"/>
            <wp:wrapThrough wrapText="bothSides">
              <wp:wrapPolygon edited="0">
                <wp:start x="0" y="0"/>
                <wp:lineTo x="0" y="21207"/>
                <wp:lineTo x="21282" y="21207"/>
                <wp:lineTo x="21282"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0CD1">
        <w:rPr>
          <w:rFonts w:asciiTheme="minorHAnsi" w:hAnsiTheme="minorHAnsi"/>
          <w:color w:val="6DB592" w:themeColor="accent1" w:themeShade="BF"/>
          <w:sz w:val="28"/>
        </w:rPr>
        <w:t>l Grants</w:t>
      </w:r>
    </w:p>
    <w:p w14:paraId="73545217" w14:textId="77777777" w:rsidR="002D4D1A" w:rsidRPr="00F22A0F" w:rsidRDefault="000863FF">
      <w:pPr>
        <w:pStyle w:val="NormalWeb1"/>
        <w:numPr>
          <w:ilvl w:val="0"/>
          <w:numId w:val="4"/>
        </w:numPr>
        <w:tabs>
          <w:tab w:val="clear" w:pos="360"/>
          <w:tab w:val="num" w:pos="720"/>
        </w:tabs>
        <w:spacing w:before="0" w:after="200"/>
        <w:ind w:left="720" w:hanging="360"/>
        <w:rPr>
          <w:rFonts w:asciiTheme="minorHAnsi" w:hAnsiTheme="minorHAnsi"/>
        </w:rPr>
      </w:pPr>
      <w:r w:rsidRPr="00F22A0F">
        <w:rPr>
          <w:rFonts w:asciiTheme="minorHAnsi" w:hAnsiTheme="minorHAnsi"/>
        </w:rPr>
        <w:t>Include one grant specific to your region.  Omit if there are none at the time of the update.</w:t>
      </w:r>
    </w:p>
    <w:p w14:paraId="0FBE22DE" w14:textId="77777777" w:rsidR="002D4D1A" w:rsidRPr="00F50CD1" w:rsidRDefault="000863FF">
      <w:pPr>
        <w:pStyle w:val="NormalWeb1"/>
        <w:spacing w:before="0" w:after="200"/>
        <w:rPr>
          <w:rFonts w:asciiTheme="minorHAnsi" w:hAnsiTheme="minorHAnsi"/>
          <w:color w:val="6DB592" w:themeColor="accent1" w:themeShade="BF"/>
          <w:sz w:val="28"/>
        </w:rPr>
      </w:pPr>
      <w:r w:rsidRPr="00F50CD1">
        <w:rPr>
          <w:rFonts w:asciiTheme="minorHAnsi" w:hAnsiTheme="minorHAnsi"/>
          <w:color w:val="6DB592" w:themeColor="accent1" w:themeShade="BF"/>
          <w:sz w:val="28"/>
        </w:rPr>
        <w:t>State &amp; National Grants &amp; Other Opportunities</w:t>
      </w:r>
    </w:p>
    <w:p w14:paraId="09B61FAB" w14:textId="77777777" w:rsidR="003D3EA5" w:rsidRDefault="00D72889" w:rsidP="00D50576">
      <w:pPr>
        <w:pStyle w:val="NormalWeb1"/>
        <w:numPr>
          <w:ilvl w:val="0"/>
          <w:numId w:val="5"/>
        </w:numPr>
        <w:spacing w:before="0" w:after="200"/>
        <w:ind w:left="720"/>
        <w:rPr>
          <w:rFonts w:asciiTheme="minorHAnsi" w:hAnsiTheme="minorHAnsi"/>
        </w:rPr>
      </w:pPr>
      <w:hyperlink r:id="rId11" w:history="1">
        <w:r w:rsidR="00D50576" w:rsidRPr="00631786">
          <w:rPr>
            <w:rStyle w:val="Hyperlink"/>
            <w:rFonts w:asciiTheme="minorHAnsi" w:hAnsiTheme="minorHAnsi"/>
          </w:rPr>
          <w:t>Nominate an educator</w:t>
        </w:r>
        <w:r w:rsidR="00631786" w:rsidRPr="00631786">
          <w:rPr>
            <w:rStyle w:val="Hyperlink"/>
            <w:rFonts w:asciiTheme="minorHAnsi" w:hAnsiTheme="minorHAnsi"/>
          </w:rPr>
          <w:t xml:space="preserve"> or student</w:t>
        </w:r>
      </w:hyperlink>
      <w:r w:rsidR="00D50576">
        <w:rPr>
          <w:rFonts w:asciiTheme="minorHAnsi" w:hAnsiTheme="minorHAnsi"/>
        </w:rPr>
        <w:t xml:space="preserve"> for the 2016 MAEE awards by August 31, 2016.  Awards are given in the following categories: </w:t>
      </w:r>
      <w:r w:rsidR="00D50576" w:rsidRPr="00D50576">
        <w:rPr>
          <w:rFonts w:asciiTheme="minorHAnsi" w:hAnsiTheme="minorHAnsi"/>
        </w:rPr>
        <w:t>Lifetime Achievement in Environmental Education, Formal Environmental Educator of the Year, and Non-formal Environmental Educator of the Year and new this year</w:t>
      </w:r>
      <w:r w:rsidR="00D50576">
        <w:rPr>
          <w:rFonts w:asciiTheme="minorHAnsi" w:hAnsiTheme="minorHAnsi"/>
        </w:rPr>
        <w:t>,</w:t>
      </w:r>
      <w:r w:rsidR="00D50576" w:rsidRPr="00D50576">
        <w:rPr>
          <w:rFonts w:asciiTheme="minorHAnsi" w:hAnsiTheme="minorHAnsi"/>
        </w:rPr>
        <w:t xml:space="preserve"> the Student Environmental Stewardship Award</w:t>
      </w:r>
      <w:r w:rsidR="00D50576">
        <w:rPr>
          <w:rFonts w:asciiTheme="minorHAnsi" w:hAnsiTheme="minorHAnsi"/>
        </w:rPr>
        <w:t>.</w:t>
      </w:r>
    </w:p>
    <w:p w14:paraId="739BBCFB" w14:textId="77777777" w:rsidR="006F1025" w:rsidRDefault="006F1025" w:rsidP="006F1025">
      <w:pPr>
        <w:pStyle w:val="NormalWeb1"/>
        <w:numPr>
          <w:ilvl w:val="0"/>
          <w:numId w:val="5"/>
        </w:numPr>
        <w:spacing w:before="0" w:after="200"/>
        <w:ind w:left="720"/>
        <w:rPr>
          <w:rFonts w:asciiTheme="minorHAnsi" w:hAnsiTheme="minorHAnsi"/>
        </w:rPr>
      </w:pPr>
      <w:r w:rsidRPr="006F1025">
        <w:rPr>
          <w:rFonts w:asciiTheme="minorHAnsi" w:hAnsiTheme="minorHAnsi"/>
        </w:rPr>
        <w:t xml:space="preserve">The National Science Teachers Association (NSTA) regional conference will be in Minneapolis on October 27-29, 2016. There will be over 275 sessions focused on the conference strands: STEM Instruction, Connecting Elementary Science and Literacy, and Teaching Science in a Connected World. </w:t>
      </w:r>
      <w:hyperlink r:id="rId12" w:history="1">
        <w:r w:rsidRPr="006F1025">
          <w:rPr>
            <w:rStyle w:val="Hyperlink"/>
            <w:rFonts w:asciiTheme="minorHAnsi" w:hAnsiTheme="minorHAnsi"/>
          </w:rPr>
          <w:t>Click here for more information or to register</w:t>
        </w:r>
      </w:hyperlink>
      <w:r w:rsidRPr="006F1025">
        <w:rPr>
          <w:rFonts w:asciiTheme="minorHAnsi" w:hAnsiTheme="minorHAnsi"/>
        </w:rPr>
        <w:t>.</w:t>
      </w:r>
    </w:p>
    <w:p w14:paraId="394931A9" w14:textId="77777777" w:rsidR="002D4D1A" w:rsidRPr="00F50CD1" w:rsidRDefault="000863FF">
      <w:pPr>
        <w:pStyle w:val="NormalWeb1"/>
        <w:spacing w:before="0" w:after="200"/>
        <w:rPr>
          <w:rFonts w:asciiTheme="minorHAnsi" w:hAnsiTheme="minorHAnsi"/>
          <w:color w:val="6DB592" w:themeColor="accent1" w:themeShade="BF"/>
          <w:sz w:val="28"/>
        </w:rPr>
      </w:pPr>
      <w:r w:rsidRPr="00F50CD1">
        <w:rPr>
          <w:rFonts w:asciiTheme="minorHAnsi" w:hAnsiTheme="minorHAnsi"/>
          <w:color w:val="6DB592" w:themeColor="accent1" w:themeShade="BF"/>
          <w:sz w:val="28"/>
        </w:rPr>
        <w:lastRenderedPageBreak/>
        <w:t xml:space="preserve">YES! </w:t>
      </w:r>
      <w:proofErr w:type="gramStart"/>
      <w:r w:rsidRPr="00F50CD1">
        <w:rPr>
          <w:rFonts w:asciiTheme="minorHAnsi" w:hAnsiTheme="minorHAnsi"/>
          <w:color w:val="6DB592" w:themeColor="accent1" w:themeShade="BF"/>
          <w:sz w:val="28"/>
        </w:rPr>
        <w:t>in</w:t>
      </w:r>
      <w:proofErr w:type="gramEnd"/>
      <w:r w:rsidRPr="00F50CD1">
        <w:rPr>
          <w:rFonts w:asciiTheme="minorHAnsi" w:hAnsiTheme="minorHAnsi"/>
          <w:color w:val="6DB592" w:themeColor="accent1" w:themeShade="BF"/>
          <w:sz w:val="28"/>
        </w:rPr>
        <w:t xml:space="preserve"> the News</w:t>
      </w:r>
    </w:p>
    <w:p w14:paraId="7BCAC9A5" w14:textId="77777777" w:rsidR="002D4D1A" w:rsidRPr="002E3C27" w:rsidRDefault="002E3C27">
      <w:pPr>
        <w:pStyle w:val="NormalWeb1"/>
        <w:numPr>
          <w:ilvl w:val="0"/>
          <w:numId w:val="1"/>
        </w:numPr>
        <w:tabs>
          <w:tab w:val="clear" w:pos="360"/>
          <w:tab w:val="num" w:pos="720"/>
        </w:tabs>
        <w:spacing w:before="0" w:after="200"/>
        <w:ind w:left="720" w:hanging="360"/>
        <w:rPr>
          <w:rStyle w:val="Hyperlink"/>
          <w:rFonts w:asciiTheme="minorHAnsi" w:hAnsiTheme="minorHAnsi"/>
        </w:rPr>
      </w:pPr>
      <w:r>
        <w:rPr>
          <w:rFonts w:asciiTheme="minorHAnsi" w:hAnsiTheme="minorHAnsi"/>
        </w:rPr>
        <w:fldChar w:fldCharType="begin"/>
      </w:r>
      <w:r>
        <w:rPr>
          <w:rFonts w:asciiTheme="minorHAnsi" w:hAnsiTheme="minorHAnsi"/>
        </w:rPr>
        <w:instrText xml:space="preserve"> HYPERLINK "http://www.youthenergysummit.org/yes-bids-farewell-to-coordinator-sarah-gainey/" </w:instrText>
      </w:r>
      <w:r>
        <w:rPr>
          <w:rFonts w:asciiTheme="minorHAnsi" w:hAnsiTheme="minorHAnsi"/>
        </w:rPr>
        <w:fldChar w:fldCharType="separate"/>
      </w:r>
      <w:r w:rsidRPr="002E3C27">
        <w:rPr>
          <w:rStyle w:val="Hyperlink"/>
          <w:rFonts w:asciiTheme="minorHAnsi" w:hAnsiTheme="minorHAnsi"/>
        </w:rPr>
        <w:t>YES! Bids Farewell to Coordinator Sarah Gainey</w:t>
      </w:r>
    </w:p>
    <w:p w14:paraId="136819C3" w14:textId="77777777" w:rsidR="00F67C3F" w:rsidRPr="00F22A0F" w:rsidRDefault="002E3C27">
      <w:pPr>
        <w:pStyle w:val="NormalWeb1"/>
        <w:numPr>
          <w:ilvl w:val="0"/>
          <w:numId w:val="1"/>
        </w:numPr>
        <w:tabs>
          <w:tab w:val="clear" w:pos="360"/>
          <w:tab w:val="num" w:pos="720"/>
        </w:tabs>
        <w:spacing w:before="0" w:after="200"/>
        <w:ind w:left="720" w:hanging="360"/>
        <w:rPr>
          <w:rFonts w:asciiTheme="minorHAnsi" w:hAnsiTheme="minorHAnsi"/>
        </w:rPr>
      </w:pPr>
      <w:r>
        <w:rPr>
          <w:rFonts w:asciiTheme="minorHAnsi" w:hAnsiTheme="minorHAnsi"/>
        </w:rPr>
        <w:fldChar w:fldCharType="end"/>
      </w:r>
      <w:hyperlink r:id="rId13" w:history="1">
        <w:r w:rsidRPr="002E3C27">
          <w:rPr>
            <w:rStyle w:val="Hyperlink"/>
            <w:rFonts w:asciiTheme="minorHAnsi" w:hAnsiTheme="minorHAnsi"/>
          </w:rPr>
          <w:t>Reflections on the Climate Generation Summer Institute</w:t>
        </w:r>
      </w:hyperlink>
    </w:p>
    <w:p w14:paraId="0AB243BD" w14:textId="77777777" w:rsidR="002D4D1A" w:rsidRDefault="002D4D1A">
      <w:pPr>
        <w:pStyle w:val="NormalWeb1"/>
        <w:spacing w:before="0" w:after="200"/>
        <w:rPr>
          <w:rFonts w:ascii="Lucida Grande" w:hAnsi="Lucida Grande"/>
        </w:rPr>
      </w:pPr>
    </w:p>
    <w:p w14:paraId="0BBCDF31" w14:textId="77777777" w:rsidR="00F22A0F" w:rsidRDefault="00F22A0F" w:rsidP="00F22A0F">
      <w:pPr>
        <w:pStyle w:val="NormalWeb1"/>
        <w:spacing w:before="0" w:after="200"/>
        <w:jc w:val="center"/>
        <w:rPr>
          <w:rFonts w:ascii="Lucida Grande" w:hAnsi="Lucida Grande"/>
        </w:rPr>
      </w:pPr>
      <w:r>
        <w:rPr>
          <w:rFonts w:ascii="Lucida Grande" w:hAnsi="Lucida Grande"/>
          <w:noProof/>
        </w:rPr>
        <w:drawing>
          <wp:inline distT="0" distB="0" distL="0" distR="0" wp14:anchorId="56B44B64" wp14:editId="07777777">
            <wp:extent cx="228600" cy="228600"/>
            <wp:effectExtent l="0" t="0" r="0" b="0"/>
            <wp:docPr id="1" name="Picture 1" descr="F:\YES\Communication\541aa3ae-22f4-4ed9-bfd4-35cb8d8633b6.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ES\Communication\541aa3ae-22f4-4ed9-bfd4-35cb8d8633b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Lucida Grande" w:hAnsi="Lucida Grande"/>
          <w:noProof/>
        </w:rPr>
        <w:drawing>
          <wp:inline distT="0" distB="0" distL="0" distR="0" wp14:anchorId="4214502A" wp14:editId="07777777">
            <wp:extent cx="228600" cy="228600"/>
            <wp:effectExtent l="0" t="0" r="0" b="0"/>
            <wp:docPr id="2" name="Picture 2" descr="F:\YES\Communication\e943ecc8-5be2-4768-a17e-1b829b908afe.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YES\Communication\e943ecc8-5be2-4768-a17e-1b829b908af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Lucida Grande" w:hAnsi="Lucida Grande"/>
          <w:noProof/>
        </w:rPr>
        <w:drawing>
          <wp:inline distT="0" distB="0" distL="0" distR="0" wp14:anchorId="17AD4F1E" wp14:editId="07777777">
            <wp:extent cx="228600" cy="228600"/>
            <wp:effectExtent l="0" t="0" r="0" b="0"/>
            <wp:docPr id="3" name="Picture 3" descr="F:\YES\Communication\YouTube icon.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YES\Communication\YouTube ico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F61C9C">
        <w:rPr>
          <w:rFonts w:ascii="Lucida Grande" w:hAnsi="Lucida Grande"/>
          <w:noProof/>
        </w:rPr>
        <w:drawing>
          <wp:inline distT="0" distB="0" distL="0" distR="0" wp14:anchorId="23F3C0D1" wp14:editId="5938D01D">
            <wp:extent cx="228600" cy="228600"/>
            <wp:effectExtent l="0" t="0" r="0" b="0"/>
            <wp:docPr id="5" name="Picture 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agram-camera-ico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1DCB5E75" w14:textId="77777777" w:rsidR="000863FF" w:rsidRDefault="000863FF">
      <w:pPr>
        <w:pStyle w:val="NormalWeb1"/>
        <w:spacing w:before="0" w:after="200"/>
        <w:rPr>
          <w:rFonts w:eastAsia="Times New Roman"/>
          <w:color w:val="auto"/>
          <w:sz w:val="20"/>
          <w:lang w:bidi="x-none"/>
        </w:rPr>
      </w:pPr>
      <w:bookmarkStart w:id="1" w:name="GoBack"/>
      <w:bookmarkEnd w:id="1"/>
    </w:p>
    <w:sectPr w:rsidR="000863FF">
      <w:headerReference w:type="even" r:id="rId22"/>
      <w:headerReference w:type="default" r:id="rId23"/>
      <w:footerReference w:type="even" r:id="rId24"/>
      <w:footerReference w:type="default" r:id="rId25"/>
      <w:pgSz w:w="12240" w:h="15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68495" w14:textId="77777777" w:rsidR="00D72889" w:rsidRDefault="00D72889">
      <w:r>
        <w:separator/>
      </w:r>
    </w:p>
  </w:endnote>
  <w:endnote w:type="continuationSeparator" w:id="0">
    <w:p w14:paraId="623DE51B" w14:textId="77777777" w:rsidR="00D72889" w:rsidRDefault="00D7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Arial"/>
    <w:charset w:val="00"/>
    <w:family w:val="auto"/>
    <w:pitch w:val="variable"/>
    <w:sig w:usb0="00000000" w:usb1="5000A1FF" w:usb2="00000000" w:usb3="00000000" w:csb0="000001BF"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9B037" w14:textId="77777777" w:rsidR="002D4D1A" w:rsidRDefault="002D4D1A">
    <w:pPr>
      <w:pStyle w:val="FreeForm"/>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D9377" w14:textId="77777777" w:rsidR="002D4D1A" w:rsidRDefault="002D4D1A">
    <w:pPr>
      <w:pStyle w:val="FreeForm"/>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8FF8A" w14:textId="77777777" w:rsidR="00D72889" w:rsidRDefault="00D72889">
      <w:r>
        <w:separator/>
      </w:r>
    </w:p>
  </w:footnote>
  <w:footnote w:type="continuationSeparator" w:id="0">
    <w:p w14:paraId="43AA07E1" w14:textId="77777777" w:rsidR="00D72889" w:rsidRDefault="00D72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DF72F" w14:textId="77777777" w:rsidR="002D4D1A" w:rsidRDefault="002D4D1A">
    <w:pPr>
      <w:pStyle w:val="FreeForm"/>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E66A" w14:textId="77777777" w:rsidR="002D4D1A" w:rsidRDefault="002D4D1A">
    <w:pPr>
      <w:pStyle w:val="FreeForm"/>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74360572"/>
    <w:multiLevelType w:val="hybridMultilevel"/>
    <w:tmpl w:val="09401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0F"/>
    <w:rsid w:val="000863FF"/>
    <w:rsid w:val="000E1CE0"/>
    <w:rsid w:val="00112DF8"/>
    <w:rsid w:val="002346B4"/>
    <w:rsid w:val="00272C72"/>
    <w:rsid w:val="002D4D1A"/>
    <w:rsid w:val="002E3C27"/>
    <w:rsid w:val="00343DBA"/>
    <w:rsid w:val="003D3EA5"/>
    <w:rsid w:val="00414EED"/>
    <w:rsid w:val="0041680E"/>
    <w:rsid w:val="00435F36"/>
    <w:rsid w:val="004457DC"/>
    <w:rsid w:val="00462D94"/>
    <w:rsid w:val="004D3D09"/>
    <w:rsid w:val="00580982"/>
    <w:rsid w:val="005A0C1E"/>
    <w:rsid w:val="00631786"/>
    <w:rsid w:val="006A345F"/>
    <w:rsid w:val="006F1025"/>
    <w:rsid w:val="00716957"/>
    <w:rsid w:val="00742FDD"/>
    <w:rsid w:val="00814BFA"/>
    <w:rsid w:val="00817B90"/>
    <w:rsid w:val="008F35C0"/>
    <w:rsid w:val="00933152"/>
    <w:rsid w:val="009D01FA"/>
    <w:rsid w:val="009E639E"/>
    <w:rsid w:val="00A43C5D"/>
    <w:rsid w:val="00A935AD"/>
    <w:rsid w:val="00B438EC"/>
    <w:rsid w:val="00BB2E93"/>
    <w:rsid w:val="00D50576"/>
    <w:rsid w:val="00D72889"/>
    <w:rsid w:val="00D92B6C"/>
    <w:rsid w:val="00DB1149"/>
    <w:rsid w:val="00E16B79"/>
    <w:rsid w:val="00F14A00"/>
    <w:rsid w:val="00F22A0F"/>
    <w:rsid w:val="00F50CD1"/>
    <w:rsid w:val="00F568CA"/>
    <w:rsid w:val="00F604A0"/>
    <w:rsid w:val="00F61C9C"/>
    <w:rsid w:val="00F67C3F"/>
    <w:rsid w:val="00F75AC1"/>
    <w:rsid w:val="00F96849"/>
    <w:rsid w:val="7AF7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F0749FA"/>
  <w15:chartTrackingRefBased/>
  <w15:docId w15:val="{3070A347-A6E4-4217-B07E-B8AC2D9A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NormalWeb1">
    <w:name w:val="Normal (Web)1"/>
    <w:pPr>
      <w:spacing w:before="100" w:after="100"/>
    </w:pPr>
    <w:rPr>
      <w:rFonts w:eastAsia="ヒラギノ角ゴ Pro W3"/>
      <w:color w:val="000000"/>
      <w:sz w:val="24"/>
    </w:rPr>
  </w:style>
  <w:style w:type="paragraph" w:customStyle="1" w:styleId="BodyBullet">
    <w:name w:val="Body Bullet"/>
    <w:rPr>
      <w:rFonts w:ascii="Helvetica" w:eastAsia="ヒラギノ角ゴ Pro W3" w:hAnsi="Helvetica"/>
      <w:color w:val="000000"/>
      <w:sz w:val="24"/>
    </w:rPr>
  </w:style>
  <w:style w:type="numbering" w:customStyle="1" w:styleId="Bullet">
    <w:name w:val="Bullet"/>
  </w:style>
  <w:style w:type="character" w:styleId="Hyperlink">
    <w:name w:val="Hyperlink"/>
    <w:basedOn w:val="DefaultParagraphFont"/>
    <w:locked/>
    <w:rsid w:val="00F50CD1"/>
    <w:rPr>
      <w:color w:val="F28C1F" w:themeColor="hyperlink"/>
      <w:u w:val="single"/>
    </w:rPr>
  </w:style>
  <w:style w:type="paragraph" w:styleId="NormalWeb">
    <w:name w:val="Normal (Web)"/>
    <w:basedOn w:val="Normal"/>
    <w:uiPriority w:val="99"/>
    <w:unhideWhenUsed/>
    <w:locked/>
    <w:rsid w:val="008F35C0"/>
    <w:pPr>
      <w:spacing w:before="100" w:beforeAutospacing="1" w:after="100" w:afterAutospacing="1"/>
    </w:pPr>
  </w:style>
  <w:style w:type="character" w:customStyle="1" w:styleId="author-265509113">
    <w:name w:val="author-265509113"/>
    <w:basedOn w:val="DefaultParagraphFont"/>
    <w:rsid w:val="00343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189">
      <w:bodyDiv w:val="1"/>
      <w:marLeft w:val="0"/>
      <w:marRight w:val="0"/>
      <w:marTop w:val="0"/>
      <w:marBottom w:val="0"/>
      <w:divBdr>
        <w:top w:val="none" w:sz="0" w:space="0" w:color="auto"/>
        <w:left w:val="none" w:sz="0" w:space="0" w:color="auto"/>
        <w:bottom w:val="none" w:sz="0" w:space="0" w:color="auto"/>
        <w:right w:val="none" w:sz="0" w:space="0" w:color="auto"/>
      </w:divBdr>
    </w:div>
    <w:div w:id="178496282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bushfoundation.org/grants/bush-prize-community-innovation" TargetMode="External"/><Relationship Id="rId13" Type="http://schemas.openxmlformats.org/officeDocument/2006/relationships/hyperlink" Target="http://www.youthenergysummit.org/reflections-on-the-cg-summer-institute/" TargetMode="External"/><Relationship Id="rId18" Type="http://schemas.openxmlformats.org/officeDocument/2006/relationships/hyperlink" Target="https://www.youtube.com/user/YesYouthEnergySummi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www.youthenergysummit.org/teams-2/2015-2016-yes-teams/" TargetMode="External"/><Relationship Id="rId12" Type="http://schemas.openxmlformats.org/officeDocument/2006/relationships/hyperlink" Target="http://www.nsta.org/conferences/area1.aspx" TargetMode="External"/><Relationship Id="rId17" Type="http://schemas.openxmlformats.org/officeDocument/2006/relationships/image" Target="media/image3.gi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facebook.com/YouthEnergySummit" TargetMode="External"/><Relationship Id="rId20" Type="http://schemas.openxmlformats.org/officeDocument/2006/relationships/hyperlink" Target="https://www.instagram.com/yes_you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nnesotaee.org/award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youtube.com/watch?v=wwH0YX1GtCc" TargetMode="External"/><Relationship Id="rId14" Type="http://schemas.openxmlformats.org/officeDocument/2006/relationships/hyperlink" Target="https://twitter.com/YES_Youth"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YES!">
      <a:dk1>
        <a:sysClr val="windowText" lastClr="000000"/>
      </a:dk1>
      <a:lt1>
        <a:sysClr val="window" lastClr="FFFFFF"/>
      </a:lt1>
      <a:dk2>
        <a:srgbClr val="703607"/>
      </a:dk2>
      <a:lt2>
        <a:srgbClr val="D7EFF7"/>
      </a:lt2>
      <a:accent1>
        <a:srgbClr val="AED6C3"/>
      </a:accent1>
      <a:accent2>
        <a:srgbClr val="D9D7B0"/>
      </a:accent2>
      <a:accent3>
        <a:srgbClr val="A16F3A"/>
      </a:accent3>
      <a:accent4>
        <a:srgbClr val="261821"/>
      </a:accent4>
      <a:accent5>
        <a:srgbClr val="C99834"/>
      </a:accent5>
      <a:accent6>
        <a:srgbClr val="DE9F57"/>
      </a:accent6>
      <a:hlink>
        <a:srgbClr val="F28C1F"/>
      </a:hlink>
      <a:folHlink>
        <a:srgbClr val="58706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Katelyn Larsen</cp:lastModifiedBy>
  <cp:revision>13</cp:revision>
  <dcterms:created xsi:type="dcterms:W3CDTF">2016-07-18T16:55:00Z</dcterms:created>
  <dcterms:modified xsi:type="dcterms:W3CDTF">2016-07-25T20:32:00Z</dcterms:modified>
</cp:coreProperties>
</file>